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6C6C" w14:textId="08131761" w:rsidR="00C8019C" w:rsidRPr="00B37D0B" w:rsidRDefault="002F62E0">
      <w:pPr>
        <w:spacing w:after="192"/>
        <w:ind w:right="71"/>
        <w:jc w:val="both"/>
        <w:rPr>
          <w:rFonts w:ascii="Times New Roman" w:eastAsia="Times New Roman" w:hAnsi="Times New Roman" w:cs="Times New Roman"/>
          <w:color w:val="857040"/>
          <w:sz w:val="18"/>
          <w:lang w:val="gl-ES"/>
        </w:rPr>
      </w:pPr>
      <w:r w:rsidRPr="00B37D0B">
        <w:rPr>
          <w:rFonts w:ascii="Times New Roman" w:eastAsia="Times New Roman" w:hAnsi="Times New Roman" w:cs="Times New Roman"/>
          <w:sz w:val="20"/>
          <w:lang w:val="gl-ES"/>
        </w:rPr>
        <w:t xml:space="preserve">Normativa reguladora máis relevante: </w:t>
      </w:r>
      <w:hyperlink r:id="rId10">
        <w:r w:rsidRPr="00B37D0B">
          <w:rPr>
            <w:rFonts w:ascii="Times New Roman" w:eastAsia="Times New Roman" w:hAnsi="Times New Roman" w:cs="Times New Roman"/>
            <w:color w:val="0000FF"/>
            <w:sz w:val="20"/>
            <w:u w:val="single" w:color="0000FF"/>
            <w:lang w:val="gl-ES"/>
          </w:rPr>
          <w:t xml:space="preserve">RD </w:t>
        </w:r>
      </w:hyperlink>
      <w:hyperlink r:id="rId11">
        <w:r w:rsidRPr="00B37D0B">
          <w:rPr>
            <w:rFonts w:ascii="Times New Roman" w:eastAsia="Times New Roman" w:hAnsi="Times New Roman" w:cs="Times New Roman"/>
            <w:color w:val="0000FF"/>
            <w:sz w:val="20"/>
            <w:u w:val="single" w:color="0000FF"/>
            <w:lang w:val="gl-ES"/>
          </w:rPr>
          <w:t>822/2021</w:t>
        </w:r>
      </w:hyperlink>
      <w:hyperlink r:id="rId12">
        <w:r w:rsidRPr="00B37D0B">
          <w:rPr>
            <w:rFonts w:ascii="Times New Roman" w:eastAsia="Times New Roman" w:hAnsi="Times New Roman" w:cs="Times New Roman"/>
            <w:sz w:val="20"/>
            <w:lang w:val="gl-ES"/>
          </w:rPr>
          <w:t xml:space="preserve"> </w:t>
        </w:r>
      </w:hyperlink>
      <w:r w:rsidRPr="00B37D0B">
        <w:rPr>
          <w:rFonts w:ascii="Times New Roman" w:eastAsia="Times New Roman" w:hAnsi="Times New Roman" w:cs="Times New Roman"/>
          <w:sz w:val="20"/>
          <w:lang w:val="gl-ES"/>
        </w:rPr>
        <w:t xml:space="preserve">polo que se establece a ordenación das ensinanzas universitarias oficiais, </w:t>
      </w:r>
      <w:r w:rsidR="0040530E" w:rsidRPr="00B37D0B">
        <w:rPr>
          <w:rFonts w:ascii="Times New Roman" w:eastAsia="Times New Roman" w:hAnsi="Times New Roman" w:cs="Times New Roman"/>
          <w:color w:val="auto"/>
          <w:sz w:val="20"/>
          <w:lang w:val="gl-ES"/>
        </w:rPr>
        <w:t>Protocolo d</w:t>
      </w:r>
      <w:r w:rsidR="004677CD" w:rsidRPr="00B37D0B">
        <w:rPr>
          <w:rFonts w:ascii="Times New Roman" w:eastAsia="Times New Roman" w:hAnsi="Times New Roman" w:cs="Times New Roman"/>
          <w:color w:val="auto"/>
          <w:sz w:val="20"/>
          <w:lang w:val="gl-ES"/>
        </w:rPr>
        <w:t>e</w:t>
      </w:r>
      <w:r w:rsidR="0040530E" w:rsidRPr="00B37D0B">
        <w:rPr>
          <w:rFonts w:ascii="Times New Roman" w:eastAsia="Times New Roman" w:hAnsi="Times New Roman" w:cs="Times New Roman"/>
          <w:color w:val="auto"/>
          <w:sz w:val="20"/>
          <w:lang w:val="gl-ES"/>
        </w:rPr>
        <w:t xml:space="preserve"> REACU para a avaliación de programas académ</w:t>
      </w:r>
      <w:r w:rsidR="00CD5D6F">
        <w:rPr>
          <w:rFonts w:ascii="Times New Roman" w:eastAsia="Times New Roman" w:hAnsi="Times New Roman" w:cs="Times New Roman"/>
          <w:color w:val="auto"/>
          <w:sz w:val="20"/>
          <w:lang w:val="gl-ES"/>
        </w:rPr>
        <w:t>ic</w:t>
      </w:r>
      <w:r w:rsidR="0040530E" w:rsidRPr="00B37D0B">
        <w:rPr>
          <w:rFonts w:ascii="Times New Roman" w:eastAsia="Times New Roman" w:hAnsi="Times New Roman" w:cs="Times New Roman"/>
          <w:color w:val="auto"/>
          <w:sz w:val="20"/>
          <w:lang w:val="gl-ES"/>
        </w:rPr>
        <w:t>os con percorridos sucesivos no ámbito de Enxeñería e Arquitectura do3 de febreiro de 2023 e modificado o 6 de febre</w:t>
      </w:r>
      <w:r w:rsidR="00CD5D6F">
        <w:rPr>
          <w:rFonts w:ascii="Times New Roman" w:eastAsia="Times New Roman" w:hAnsi="Times New Roman" w:cs="Times New Roman"/>
          <w:color w:val="auto"/>
          <w:sz w:val="20"/>
          <w:lang w:val="gl-ES"/>
        </w:rPr>
        <w:t>i</w:t>
      </w:r>
      <w:r w:rsidR="0040530E" w:rsidRPr="00B37D0B">
        <w:rPr>
          <w:rFonts w:ascii="Times New Roman" w:eastAsia="Times New Roman" w:hAnsi="Times New Roman" w:cs="Times New Roman"/>
          <w:color w:val="auto"/>
          <w:sz w:val="20"/>
          <w:lang w:val="gl-ES"/>
        </w:rPr>
        <w:t>ro de 2023 e o</w:t>
      </w:r>
      <w:r w:rsidR="00CA279A" w:rsidRPr="00B37D0B">
        <w:rPr>
          <w:rFonts w:ascii="Times New Roman" w:eastAsia="Times New Roman" w:hAnsi="Times New Roman" w:cs="Times New Roman"/>
          <w:color w:val="auto"/>
          <w:sz w:val="20"/>
          <w:lang w:val="gl-ES"/>
        </w:rPr>
        <w:t xml:space="preserve"> </w:t>
      </w:r>
      <w:r w:rsidR="00CA279A" w:rsidRPr="00B37D0B">
        <w:rPr>
          <w:rFonts w:ascii="Times New Roman" w:eastAsia="Times New Roman" w:hAnsi="Times New Roman" w:cs="Times New Roman"/>
          <w:sz w:val="20"/>
          <w:lang w:val="gl-ES"/>
        </w:rPr>
        <w:t>a</w:t>
      </w:r>
      <w:r w:rsidRPr="00B37D0B">
        <w:rPr>
          <w:rFonts w:ascii="Times New Roman" w:eastAsia="Times New Roman" w:hAnsi="Times New Roman" w:cs="Times New Roman"/>
          <w:sz w:val="20"/>
          <w:lang w:val="gl-ES"/>
        </w:rPr>
        <w:t xml:space="preserve">cordo do Consello de Goberno do </w:t>
      </w:r>
      <w:r w:rsidR="004D6305" w:rsidRPr="00B37D0B">
        <w:rPr>
          <w:rFonts w:ascii="Times New Roman" w:eastAsia="Times New Roman" w:hAnsi="Times New Roman" w:cs="Times New Roman"/>
          <w:sz w:val="20"/>
          <w:lang w:val="gl-ES"/>
        </w:rPr>
        <w:t>30</w:t>
      </w:r>
      <w:r w:rsidRPr="00B37D0B">
        <w:rPr>
          <w:rFonts w:ascii="Times New Roman" w:eastAsia="Times New Roman" w:hAnsi="Times New Roman" w:cs="Times New Roman"/>
          <w:sz w:val="20"/>
          <w:lang w:val="gl-ES"/>
        </w:rPr>
        <w:t xml:space="preserve"> de </w:t>
      </w:r>
      <w:r w:rsidR="0040530E" w:rsidRPr="00B37D0B">
        <w:rPr>
          <w:rFonts w:ascii="Times New Roman" w:eastAsia="Times New Roman" w:hAnsi="Times New Roman" w:cs="Times New Roman"/>
          <w:sz w:val="20"/>
          <w:lang w:val="gl-ES"/>
        </w:rPr>
        <w:t>outubro</w:t>
      </w:r>
      <w:r w:rsidRPr="00B37D0B">
        <w:rPr>
          <w:rFonts w:ascii="Times New Roman" w:eastAsia="Times New Roman" w:hAnsi="Times New Roman" w:cs="Times New Roman"/>
          <w:sz w:val="20"/>
          <w:lang w:val="gl-ES"/>
        </w:rPr>
        <w:t xml:space="preserve"> de 202</w:t>
      </w:r>
      <w:r w:rsidR="00CA279A" w:rsidRPr="00B37D0B">
        <w:rPr>
          <w:rFonts w:ascii="Times New Roman" w:eastAsia="Times New Roman" w:hAnsi="Times New Roman" w:cs="Times New Roman"/>
          <w:sz w:val="20"/>
          <w:lang w:val="gl-ES"/>
        </w:rPr>
        <w:t>3</w:t>
      </w:r>
      <w:r w:rsidRPr="00B37D0B">
        <w:rPr>
          <w:rFonts w:ascii="Times New Roman" w:eastAsia="Times New Roman" w:hAnsi="Times New Roman" w:cs="Times New Roman"/>
          <w:sz w:val="20"/>
          <w:lang w:val="gl-ES"/>
        </w:rPr>
        <w:t>.</w:t>
      </w:r>
      <w:r w:rsidRPr="00B37D0B">
        <w:rPr>
          <w:rFonts w:ascii="Times New Roman" w:eastAsia="Times New Roman" w:hAnsi="Times New Roman" w:cs="Times New Roman"/>
          <w:color w:val="857040"/>
          <w:sz w:val="18"/>
          <w:lang w:val="gl-ES"/>
        </w:rPr>
        <w:t xml:space="preserve"> </w:t>
      </w:r>
    </w:p>
    <w:p w14:paraId="3A6E00F2" w14:textId="77777777" w:rsidR="00CC023A" w:rsidRPr="00B37D0B" w:rsidRDefault="00CC023A">
      <w:pPr>
        <w:spacing w:after="192"/>
        <w:ind w:right="71"/>
        <w:jc w:val="both"/>
        <w:rPr>
          <w:color w:val="857040"/>
          <w:sz w:val="18"/>
          <w:lang w:val="gl-ES"/>
        </w:rPr>
      </w:pPr>
    </w:p>
    <w:p w14:paraId="5A2F2EF5" w14:textId="77777777" w:rsidR="00CC023A" w:rsidRPr="00B37D0B" w:rsidRDefault="00CC023A">
      <w:pPr>
        <w:spacing w:after="192"/>
        <w:ind w:right="71"/>
        <w:jc w:val="both"/>
        <w:rPr>
          <w:color w:val="857040"/>
          <w:sz w:val="18"/>
          <w:lang w:val="gl-ES"/>
        </w:rPr>
      </w:pPr>
    </w:p>
    <w:p w14:paraId="512A54A0" w14:textId="77777777" w:rsidR="00CC023A" w:rsidRPr="00B37D0B" w:rsidRDefault="00CC023A">
      <w:pPr>
        <w:spacing w:after="192"/>
        <w:ind w:right="71"/>
        <w:jc w:val="both"/>
        <w:rPr>
          <w:lang w:val="gl-ES"/>
        </w:rPr>
      </w:pPr>
    </w:p>
    <w:tbl>
      <w:tblPr>
        <w:tblStyle w:val="TableGrid"/>
        <w:tblW w:w="8612" w:type="dxa"/>
        <w:tblInd w:w="-174" w:type="dxa"/>
        <w:tblCellMar>
          <w:top w:w="95" w:type="dxa"/>
          <w:left w:w="42" w:type="dxa"/>
        </w:tblCellMar>
        <w:tblLook w:val="04A0" w:firstRow="1" w:lastRow="0" w:firstColumn="1" w:lastColumn="0" w:noHBand="0" w:noVBand="1"/>
      </w:tblPr>
      <w:tblGrid>
        <w:gridCol w:w="3881"/>
        <w:gridCol w:w="4731"/>
      </w:tblGrid>
      <w:tr w:rsidR="00C8019C" w:rsidRPr="00B37D0B" w14:paraId="2719E516" w14:textId="77777777" w:rsidTr="008E2C47">
        <w:trPr>
          <w:trHeight w:val="48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464FE" w14:textId="4B5E11F7" w:rsidR="00C8019C" w:rsidRPr="00B37D0B" w:rsidRDefault="002F62E0" w:rsidP="00843954">
            <w:pPr>
              <w:ind w:left="65" w:right="161"/>
              <w:rPr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 xml:space="preserve">Denominación do </w:t>
            </w:r>
            <w:r w:rsidR="0040530E"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PARS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48E" w14:textId="77777777" w:rsidR="00C8019C" w:rsidRPr="00B37D0B" w:rsidRDefault="00C8019C">
            <w:pPr>
              <w:rPr>
                <w:lang w:val="gl-ES"/>
              </w:rPr>
            </w:pPr>
          </w:p>
        </w:tc>
      </w:tr>
      <w:tr w:rsidR="0040530E" w:rsidRPr="00B37D0B" w14:paraId="7E90091B" w14:textId="77777777" w:rsidTr="00362011">
        <w:trPr>
          <w:trHeight w:val="233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764D3E" w14:textId="48FC8373" w:rsidR="0040530E" w:rsidRPr="00B37D0B" w:rsidRDefault="0040530E" w:rsidP="00843954">
            <w:pPr>
              <w:ind w:left="65" w:right="161"/>
              <w:rPr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Códigos RUCT dos títulos que integran o PARS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0B9C" w14:textId="77777777" w:rsidR="0040530E" w:rsidRPr="00B37D0B" w:rsidRDefault="0040530E">
            <w:pPr>
              <w:rPr>
                <w:lang w:val="gl-ES"/>
              </w:rPr>
            </w:pPr>
          </w:p>
        </w:tc>
      </w:tr>
      <w:tr w:rsidR="0040530E" w:rsidRPr="00B37D0B" w14:paraId="4E858D83" w14:textId="77777777" w:rsidTr="00362011">
        <w:trPr>
          <w:trHeight w:val="232"/>
        </w:trPr>
        <w:tc>
          <w:tcPr>
            <w:tcW w:w="3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4ABF8" w14:textId="77777777" w:rsidR="0040530E" w:rsidRPr="00B37D0B" w:rsidRDefault="0040530E" w:rsidP="00843954">
            <w:pPr>
              <w:ind w:left="65" w:right="161"/>
              <w:rPr>
                <w:rFonts w:ascii="Times New Roman" w:eastAsia="Times New Roman" w:hAnsi="Times New Roman" w:cs="Times New Roman"/>
                <w:sz w:val="20"/>
                <w:lang w:val="gl-ES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068A" w14:textId="77777777" w:rsidR="0040530E" w:rsidRPr="00B37D0B" w:rsidRDefault="0040530E">
            <w:pPr>
              <w:rPr>
                <w:lang w:val="gl-ES"/>
              </w:rPr>
            </w:pPr>
          </w:p>
        </w:tc>
      </w:tr>
      <w:tr w:rsidR="0040530E" w:rsidRPr="00B37D0B" w14:paraId="65631149" w14:textId="77777777" w:rsidTr="00AC532B">
        <w:trPr>
          <w:trHeight w:val="28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96124F" w14:textId="07031B98" w:rsidR="0040530E" w:rsidRPr="00B37D0B" w:rsidRDefault="0040530E" w:rsidP="00843954">
            <w:pPr>
              <w:ind w:left="65" w:right="161"/>
              <w:rPr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Denominación das Titulacións que integran o PARS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3AD8" w14:textId="77777777" w:rsidR="0040530E" w:rsidRPr="00B37D0B" w:rsidRDefault="0040530E">
            <w:pPr>
              <w:rPr>
                <w:lang w:val="gl-ES"/>
              </w:rPr>
            </w:pPr>
          </w:p>
        </w:tc>
      </w:tr>
      <w:tr w:rsidR="0040530E" w:rsidRPr="00B37D0B" w14:paraId="0BBE50C3" w14:textId="77777777" w:rsidTr="00AC532B">
        <w:trPr>
          <w:trHeight w:val="285"/>
        </w:trPr>
        <w:tc>
          <w:tcPr>
            <w:tcW w:w="3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31FA1" w14:textId="77777777" w:rsidR="0040530E" w:rsidRPr="00B37D0B" w:rsidRDefault="0040530E" w:rsidP="00843954">
            <w:pPr>
              <w:ind w:left="65" w:right="161"/>
              <w:rPr>
                <w:rFonts w:ascii="Times New Roman" w:eastAsia="Times New Roman" w:hAnsi="Times New Roman" w:cs="Times New Roman"/>
                <w:sz w:val="20"/>
                <w:lang w:val="gl-ES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05F4" w14:textId="77777777" w:rsidR="0040530E" w:rsidRPr="00B37D0B" w:rsidRDefault="0040530E">
            <w:pPr>
              <w:rPr>
                <w:lang w:val="gl-ES"/>
              </w:rPr>
            </w:pPr>
          </w:p>
        </w:tc>
      </w:tr>
      <w:tr w:rsidR="0040530E" w:rsidRPr="00B37D0B" w14:paraId="086DFCD7" w14:textId="77777777" w:rsidTr="0040530E">
        <w:trPr>
          <w:trHeight w:val="47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B0CCA" w14:textId="58106A5B" w:rsidR="0040530E" w:rsidRPr="00B37D0B" w:rsidRDefault="0040530E" w:rsidP="00843954">
            <w:pPr>
              <w:ind w:left="65" w:right="161"/>
              <w:rPr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Créditos ECTS do programa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6711B" w14:textId="279BF855" w:rsidR="0040530E" w:rsidRPr="00B37D0B" w:rsidRDefault="0040530E">
            <w:pPr>
              <w:ind w:left="67"/>
              <w:rPr>
                <w:lang w:val="gl-ES"/>
              </w:rPr>
            </w:pPr>
          </w:p>
        </w:tc>
      </w:tr>
      <w:tr w:rsidR="00C8019C" w:rsidRPr="00B37D0B" w14:paraId="5DCC49CE" w14:textId="77777777" w:rsidTr="008E2C47">
        <w:trPr>
          <w:trHeight w:val="36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2AB67" w14:textId="629D1972" w:rsidR="00C8019C" w:rsidRPr="00B37D0B" w:rsidRDefault="0040530E" w:rsidP="00843954">
            <w:pPr>
              <w:ind w:left="65" w:right="161"/>
              <w:jc w:val="both"/>
              <w:rPr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Orde (es) CIN – Profesión (es) regulada (s) para as que habilita (no seu caso)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137" w14:textId="2887BFD4" w:rsidR="00C8019C" w:rsidRPr="00B37D0B" w:rsidRDefault="00C8019C">
            <w:pPr>
              <w:ind w:left="67"/>
              <w:rPr>
                <w:lang w:val="gl-ES"/>
              </w:rPr>
            </w:pPr>
          </w:p>
        </w:tc>
      </w:tr>
      <w:tr w:rsidR="00C8019C" w:rsidRPr="00B37D0B" w14:paraId="29B2E5E6" w14:textId="77777777" w:rsidTr="008E2C47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0FA" w14:textId="77777777" w:rsidR="00C8019C" w:rsidRPr="00B37D0B" w:rsidRDefault="00C8019C" w:rsidP="00843954">
            <w:pPr>
              <w:ind w:right="161"/>
              <w:rPr>
                <w:lang w:val="gl-ES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1D4" w14:textId="2F2138AB" w:rsidR="00C8019C" w:rsidRPr="00B37D0B" w:rsidRDefault="00C8019C">
            <w:pPr>
              <w:ind w:left="67"/>
              <w:rPr>
                <w:lang w:val="gl-ES"/>
              </w:rPr>
            </w:pPr>
          </w:p>
        </w:tc>
      </w:tr>
      <w:tr w:rsidR="00135BD8" w:rsidRPr="00B37D0B" w14:paraId="3F6A37EA" w14:textId="77777777" w:rsidTr="00B63410">
        <w:trPr>
          <w:trHeight w:val="28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A6E313" w14:textId="07A7072E" w:rsidR="00135BD8" w:rsidRPr="00B37D0B" w:rsidRDefault="00135BD8" w:rsidP="00843954">
            <w:pPr>
              <w:ind w:left="65" w:right="161"/>
              <w:jc w:val="both"/>
              <w:rPr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Centro responsable de cada título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1271" w14:textId="77777777" w:rsidR="00135BD8" w:rsidRPr="00B37D0B" w:rsidRDefault="00135BD8">
            <w:pPr>
              <w:rPr>
                <w:lang w:val="gl-ES"/>
              </w:rPr>
            </w:pPr>
          </w:p>
        </w:tc>
      </w:tr>
      <w:tr w:rsidR="00135BD8" w:rsidRPr="00B37D0B" w14:paraId="77B30F74" w14:textId="77777777" w:rsidTr="00B63410">
        <w:trPr>
          <w:trHeight w:val="285"/>
        </w:trPr>
        <w:tc>
          <w:tcPr>
            <w:tcW w:w="3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E14EF" w14:textId="77777777" w:rsidR="00135BD8" w:rsidRPr="00B37D0B" w:rsidRDefault="00135BD8" w:rsidP="00843954">
            <w:pPr>
              <w:ind w:left="65" w:right="161"/>
              <w:jc w:val="both"/>
              <w:rPr>
                <w:rFonts w:ascii="Times New Roman" w:eastAsia="Times New Roman" w:hAnsi="Times New Roman" w:cs="Times New Roman"/>
                <w:sz w:val="20"/>
                <w:lang w:val="gl-ES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1E3E" w14:textId="77777777" w:rsidR="00135BD8" w:rsidRPr="00B37D0B" w:rsidRDefault="00135BD8">
            <w:pPr>
              <w:rPr>
                <w:lang w:val="gl-ES"/>
              </w:rPr>
            </w:pPr>
          </w:p>
        </w:tc>
      </w:tr>
      <w:tr w:rsidR="00135BD8" w:rsidRPr="00B37D0B" w14:paraId="4C511A48" w14:textId="77777777" w:rsidTr="005548FC">
        <w:trPr>
          <w:trHeight w:val="28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82FDD7" w14:textId="05AD5B18" w:rsidR="00135BD8" w:rsidRPr="00B37D0B" w:rsidRDefault="00135BD8" w:rsidP="00843954">
            <w:pPr>
              <w:ind w:left="65" w:right="161"/>
              <w:jc w:val="both"/>
              <w:rPr>
                <w:rFonts w:ascii="Times New Roman" w:eastAsia="Times New Roman" w:hAnsi="Times New Roman" w:cs="Times New Roman"/>
                <w:sz w:val="20"/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Data de aprobación da solicitude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D93" w14:textId="77777777" w:rsidR="00135BD8" w:rsidRPr="00B37D0B" w:rsidRDefault="00135BD8">
            <w:pPr>
              <w:rPr>
                <w:lang w:val="gl-ES"/>
              </w:rPr>
            </w:pPr>
          </w:p>
        </w:tc>
      </w:tr>
      <w:tr w:rsidR="00135BD8" w:rsidRPr="00B37D0B" w14:paraId="0E48F5B3" w14:textId="77777777" w:rsidTr="005548FC">
        <w:trPr>
          <w:trHeight w:val="285"/>
        </w:trPr>
        <w:tc>
          <w:tcPr>
            <w:tcW w:w="3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795CB" w14:textId="77777777" w:rsidR="00135BD8" w:rsidRPr="00B37D0B" w:rsidRDefault="00135BD8" w:rsidP="00843954">
            <w:pPr>
              <w:ind w:left="65" w:right="161"/>
              <w:jc w:val="both"/>
              <w:rPr>
                <w:rFonts w:ascii="Times New Roman" w:eastAsia="Times New Roman" w:hAnsi="Times New Roman" w:cs="Times New Roman"/>
                <w:sz w:val="20"/>
                <w:lang w:val="gl-ES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7BB7" w14:textId="77777777" w:rsidR="00135BD8" w:rsidRPr="00B37D0B" w:rsidRDefault="00135BD8">
            <w:pPr>
              <w:rPr>
                <w:lang w:val="gl-ES"/>
              </w:rPr>
            </w:pPr>
          </w:p>
        </w:tc>
      </w:tr>
      <w:tr w:rsidR="00C8019C" w:rsidRPr="00B37D0B" w14:paraId="12D40BC5" w14:textId="77777777" w:rsidTr="0040530E">
        <w:trPr>
          <w:trHeight w:val="441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E3110" w14:textId="1EBFB5E5" w:rsidR="00C8019C" w:rsidRPr="00B37D0B" w:rsidRDefault="0040530E" w:rsidP="00843954">
            <w:pPr>
              <w:ind w:left="65" w:right="161"/>
              <w:jc w:val="both"/>
              <w:rPr>
                <w:lang w:val="gl-ES"/>
              </w:rPr>
            </w:pPr>
            <w:r w:rsidRPr="00B37D0B">
              <w:rPr>
                <w:rFonts w:ascii="Times New Roman" w:eastAsia="Times New Roman" w:hAnsi="Times New Roman" w:cs="Times New Roman"/>
                <w:sz w:val="20"/>
                <w:lang w:val="gl-ES"/>
              </w:rPr>
              <w:t>Número de prazas ofertadas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A01" w14:textId="77777777" w:rsidR="00C8019C" w:rsidRPr="00B37D0B" w:rsidRDefault="00C8019C">
            <w:pPr>
              <w:rPr>
                <w:lang w:val="gl-ES"/>
              </w:rPr>
            </w:pPr>
          </w:p>
        </w:tc>
      </w:tr>
    </w:tbl>
    <w:p w14:paraId="3272FC7A" w14:textId="77777777" w:rsidR="00CC023A" w:rsidRPr="00B37D0B" w:rsidRDefault="00CC023A" w:rsidP="00CC023A">
      <w:pPr>
        <w:spacing w:after="150" w:line="280" w:lineRule="auto"/>
        <w:rPr>
          <w:lang w:val="gl-ES"/>
        </w:rPr>
      </w:pPr>
    </w:p>
    <w:p w14:paraId="18ED4AA1" w14:textId="77777777" w:rsidR="00CC023A" w:rsidRPr="00B37D0B" w:rsidRDefault="00CC023A" w:rsidP="00CC023A">
      <w:pPr>
        <w:spacing w:after="150" w:line="280" w:lineRule="auto"/>
        <w:ind w:left="240"/>
        <w:rPr>
          <w:lang w:val="gl-ES"/>
        </w:rPr>
      </w:pPr>
    </w:p>
    <w:p w14:paraId="6BD43FE6" w14:textId="6AA21F50" w:rsidR="00C8019C" w:rsidRPr="00B37D0B" w:rsidRDefault="002F62E0">
      <w:pPr>
        <w:numPr>
          <w:ilvl w:val="0"/>
          <w:numId w:val="1"/>
        </w:numPr>
        <w:spacing w:after="150" w:line="280" w:lineRule="auto"/>
        <w:ind w:hanging="348"/>
        <w:rPr>
          <w:lang w:val="gl-ES"/>
        </w:rPr>
      </w:pPr>
      <w:r w:rsidRPr="00B37D0B">
        <w:rPr>
          <w:rFonts w:ascii="Times New Roman" w:eastAsia="Times New Roman" w:hAnsi="Times New Roman" w:cs="Times New Roman"/>
          <w:sz w:val="18"/>
          <w:lang w:val="gl-ES"/>
        </w:rPr>
        <w:t xml:space="preserve">A data límite para enviar a declaración de interese sobre </w:t>
      </w:r>
      <w:r w:rsidRPr="00B37D0B">
        <w:rPr>
          <w:rFonts w:ascii="Times New Roman" w:eastAsia="Times New Roman" w:hAnsi="Times New Roman" w:cs="Times New Roman"/>
          <w:sz w:val="18"/>
          <w:u w:val="single" w:color="000000"/>
          <w:lang w:val="gl-ES"/>
        </w:rPr>
        <w:t xml:space="preserve">novas propostas de </w:t>
      </w:r>
      <w:r w:rsidR="00CC023A" w:rsidRPr="00B37D0B">
        <w:rPr>
          <w:rFonts w:ascii="Times New Roman" w:eastAsia="Times New Roman" w:hAnsi="Times New Roman" w:cs="Times New Roman"/>
          <w:sz w:val="18"/>
          <w:u w:val="single" w:color="000000"/>
          <w:lang w:val="gl-ES"/>
        </w:rPr>
        <w:t>PARS</w:t>
      </w:r>
      <w:r w:rsidRPr="00B37D0B">
        <w:rPr>
          <w:rFonts w:ascii="Times New Roman" w:eastAsia="Times New Roman" w:hAnsi="Times New Roman" w:cs="Times New Roman"/>
          <w:sz w:val="18"/>
          <w:lang w:val="gl-ES"/>
        </w:rPr>
        <w:t xml:space="preserve"> que se pretendan implantar no curso 202</w:t>
      </w:r>
      <w:r w:rsidR="00CC023A" w:rsidRPr="00B37D0B">
        <w:rPr>
          <w:rFonts w:ascii="Times New Roman" w:eastAsia="Times New Roman" w:hAnsi="Times New Roman" w:cs="Times New Roman"/>
          <w:sz w:val="18"/>
          <w:lang w:val="gl-ES"/>
        </w:rPr>
        <w:t>4</w:t>
      </w:r>
      <w:r w:rsidRPr="00B37D0B">
        <w:rPr>
          <w:rFonts w:ascii="Times New Roman" w:eastAsia="Times New Roman" w:hAnsi="Times New Roman" w:cs="Times New Roman"/>
          <w:sz w:val="18"/>
          <w:lang w:val="gl-ES"/>
        </w:rPr>
        <w:t>/202</w:t>
      </w:r>
      <w:r w:rsidR="00CC023A" w:rsidRPr="00B37D0B">
        <w:rPr>
          <w:rFonts w:ascii="Times New Roman" w:eastAsia="Times New Roman" w:hAnsi="Times New Roman" w:cs="Times New Roman"/>
          <w:sz w:val="18"/>
          <w:lang w:val="gl-ES"/>
        </w:rPr>
        <w:t>5</w:t>
      </w:r>
      <w:r w:rsidRPr="00B37D0B">
        <w:rPr>
          <w:rFonts w:ascii="Times New Roman" w:eastAsia="Times New Roman" w:hAnsi="Times New Roman" w:cs="Times New Roman"/>
          <w:sz w:val="18"/>
          <w:lang w:val="gl-ES"/>
        </w:rPr>
        <w:t xml:space="preserve"> é </w:t>
      </w:r>
      <w:r w:rsidRPr="00B37D0B">
        <w:rPr>
          <w:rFonts w:ascii="Times New Roman" w:eastAsia="Times New Roman" w:hAnsi="Times New Roman" w:cs="Times New Roman"/>
          <w:b/>
          <w:sz w:val="18"/>
          <w:lang w:val="gl-ES"/>
        </w:rPr>
        <w:t xml:space="preserve">o </w:t>
      </w:r>
      <w:r w:rsidR="00CA279A" w:rsidRPr="00B37D0B">
        <w:rPr>
          <w:rFonts w:ascii="Times New Roman" w:eastAsia="Times New Roman" w:hAnsi="Times New Roman" w:cs="Times New Roman"/>
          <w:b/>
          <w:sz w:val="18"/>
          <w:lang w:val="gl-ES"/>
        </w:rPr>
        <w:t>24</w:t>
      </w:r>
      <w:r w:rsidR="00CE5694" w:rsidRPr="00B37D0B">
        <w:rPr>
          <w:rFonts w:ascii="Times New Roman" w:eastAsia="Times New Roman" w:hAnsi="Times New Roman" w:cs="Times New Roman"/>
          <w:b/>
          <w:sz w:val="18"/>
          <w:lang w:val="gl-ES"/>
        </w:rPr>
        <w:t xml:space="preserve"> de novembro </w:t>
      </w:r>
      <w:r w:rsidR="00CA279A" w:rsidRPr="00B37D0B">
        <w:rPr>
          <w:rFonts w:ascii="Times New Roman" w:eastAsia="Times New Roman" w:hAnsi="Times New Roman" w:cs="Times New Roman"/>
          <w:b/>
          <w:sz w:val="18"/>
          <w:lang w:val="gl-ES"/>
        </w:rPr>
        <w:t>de 2023</w:t>
      </w:r>
      <w:r w:rsidRPr="00B37D0B">
        <w:rPr>
          <w:rFonts w:ascii="Times New Roman" w:eastAsia="Times New Roman" w:hAnsi="Times New Roman" w:cs="Times New Roman"/>
          <w:b/>
          <w:sz w:val="18"/>
          <w:lang w:val="gl-ES"/>
        </w:rPr>
        <w:t>.</w:t>
      </w:r>
    </w:p>
    <w:p w14:paraId="48A4461D" w14:textId="000453BF" w:rsidR="00C8019C" w:rsidRPr="00B37D0B" w:rsidRDefault="002F62E0">
      <w:pPr>
        <w:numPr>
          <w:ilvl w:val="0"/>
          <w:numId w:val="1"/>
        </w:numPr>
        <w:spacing w:after="2770"/>
        <w:ind w:hanging="348"/>
        <w:rPr>
          <w:lang w:val="gl-ES"/>
        </w:rPr>
      </w:pPr>
      <w:r w:rsidRPr="00B37D0B">
        <w:rPr>
          <w:rFonts w:ascii="Times New Roman" w:eastAsia="Times New Roman" w:hAnsi="Times New Roman" w:cs="Times New Roman"/>
          <w:sz w:val="18"/>
          <w:lang w:val="gl-ES"/>
        </w:rPr>
        <w:t xml:space="preserve">Enviar a </w:t>
      </w:r>
      <w:r w:rsidRPr="00B37D0B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gl-ES"/>
        </w:rPr>
        <w:t>verifica</w:t>
      </w:r>
      <w:r w:rsidR="00CC023A" w:rsidRPr="00B37D0B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gl-ES"/>
        </w:rPr>
        <w:t>.grao</w:t>
      </w:r>
      <w:r w:rsidRPr="00B37D0B">
        <w:rPr>
          <w:rFonts w:ascii="Times New Roman" w:eastAsia="Times New Roman" w:hAnsi="Times New Roman" w:cs="Times New Roman"/>
          <w:color w:val="0000FF"/>
          <w:sz w:val="18"/>
          <w:u w:val="single" w:color="0000FF"/>
          <w:lang w:val="gl-ES"/>
        </w:rPr>
        <w:t>@uvigo.es</w:t>
      </w:r>
    </w:p>
    <w:sectPr w:rsidR="00C8019C" w:rsidRPr="00B37D0B">
      <w:headerReference w:type="default" r:id="rId13"/>
      <w:pgSz w:w="11906" w:h="16838"/>
      <w:pgMar w:top="1440" w:right="1724" w:bottom="1440" w:left="1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DC3A" w14:textId="77777777" w:rsidR="00560193" w:rsidRDefault="00560193" w:rsidP="002B1861">
      <w:pPr>
        <w:spacing w:after="0" w:line="240" w:lineRule="auto"/>
      </w:pPr>
      <w:r>
        <w:separator/>
      </w:r>
    </w:p>
  </w:endnote>
  <w:endnote w:type="continuationSeparator" w:id="0">
    <w:p w14:paraId="11729EAA" w14:textId="77777777" w:rsidR="00560193" w:rsidRDefault="00560193" w:rsidP="002B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F8E7" w14:textId="77777777" w:rsidR="00560193" w:rsidRDefault="00560193" w:rsidP="002B1861">
      <w:pPr>
        <w:spacing w:after="0" w:line="240" w:lineRule="auto"/>
      </w:pPr>
      <w:r>
        <w:separator/>
      </w:r>
    </w:p>
  </w:footnote>
  <w:footnote w:type="continuationSeparator" w:id="0">
    <w:p w14:paraId="7395FD7E" w14:textId="77777777" w:rsidR="00560193" w:rsidRDefault="00560193" w:rsidP="002B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D100" w14:textId="67DB87B2" w:rsidR="00B13B34" w:rsidRDefault="002B1861" w:rsidP="00B13B34">
    <w:pPr>
      <w:spacing w:after="0" w:line="236" w:lineRule="auto"/>
      <w:ind w:left="567" w:hanging="17"/>
      <w:rPr>
        <w:rFonts w:ascii="Times New Roman" w:eastAsia="Times New Roman" w:hAnsi="Times New Roman" w:cs="Times New Roman"/>
        <w:sz w:val="28"/>
      </w:rPr>
    </w:pPr>
    <w:r>
      <w:rPr>
        <w:rFonts w:ascii="Times New Roman" w:eastAsia="Times New Roman" w:hAnsi="Times New Roman" w:cs="Times New Roman"/>
        <w:sz w:val="28"/>
      </w:rPr>
      <w:t xml:space="preserve">Declaración de interese para </w:t>
    </w:r>
    <w:r w:rsidR="00B13B34">
      <w:rPr>
        <w:rFonts w:ascii="Times New Roman" w:eastAsia="Times New Roman" w:hAnsi="Times New Roman" w:cs="Times New Roman"/>
        <w:sz w:val="28"/>
      </w:rPr>
      <w:t>PROGRAMAS ACADÉMICOS CON PERCORRIDOS SUCESIVOS NO ÁMBITO DA ENXEÑERÍA E DA ARQUITECTURA</w:t>
    </w:r>
    <w:r w:rsidR="0040530E">
      <w:rPr>
        <w:rFonts w:ascii="Times New Roman" w:eastAsia="Times New Roman" w:hAnsi="Times New Roman" w:cs="Times New Roman"/>
        <w:sz w:val="28"/>
      </w:rPr>
      <w:t>.  CURSO 2024/25</w:t>
    </w:r>
  </w:p>
  <w:p w14:paraId="0749A7D6" w14:textId="0B5A2B82" w:rsidR="002B1861" w:rsidRDefault="002B1861" w:rsidP="00B13B34">
    <w:pPr>
      <w:spacing w:after="0" w:line="236" w:lineRule="auto"/>
    </w:pPr>
    <w:r>
      <w:rPr>
        <w:rFonts w:ascii="Arial" w:eastAsia="Arial" w:hAnsi="Arial" w:cs="Arial"/>
        <w:sz w:val="24"/>
      </w:rPr>
      <w:t xml:space="preserve"> </w:t>
    </w:r>
  </w:p>
  <w:p w14:paraId="2FB86774" w14:textId="77777777" w:rsidR="002B1861" w:rsidRDefault="002B1861" w:rsidP="002B1861">
    <w:pPr>
      <w:spacing w:after="329"/>
      <w:ind w:left="-113" w:right="-1"/>
    </w:pPr>
    <w:r>
      <w:rPr>
        <w:noProof/>
      </w:rPr>
      <mc:AlternateContent>
        <mc:Choice Requires="wpg">
          <w:drawing>
            <wp:inline distT="0" distB="0" distL="0" distR="0" wp14:anchorId="50659525" wp14:editId="64179BA2">
              <wp:extent cx="5381244" cy="27432"/>
              <wp:effectExtent l="0" t="0" r="0" b="0"/>
              <wp:docPr id="2429" name="Group 2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244" cy="27432"/>
                        <a:chOff x="0" y="0"/>
                        <a:chExt cx="5381244" cy="27432"/>
                      </a:xfrm>
                    </wpg:grpSpPr>
                    <wps:wsp>
                      <wps:cNvPr id="2576" name="Shape 2576"/>
                      <wps:cNvSpPr/>
                      <wps:spPr>
                        <a:xfrm>
                          <a:off x="0" y="0"/>
                          <a:ext cx="538124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1244" h="27432">
                              <a:moveTo>
                                <a:pt x="0" y="0"/>
                              </a:moveTo>
                              <a:lnTo>
                                <a:pt x="5381244" y="0"/>
                              </a:lnTo>
                              <a:lnTo>
                                <a:pt x="538124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9875D36" id="Group 2429" o:spid="_x0000_s1026" style="width:423.7pt;height:2.15pt;mso-position-horizontal-relative:char;mso-position-vertical-relative:line" coordsize="538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">
              <v:shape id="Shape 2576" o:spid="_x0000_s1027" style="position:absolute;width:53812;height:274;visibility:visible;mso-wrap-style:square;v-text-anchor:top" coordsize="53812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" path="m,l5381244,r,27432l,27432,,e" fillcolor="black" stroked="f" strokeweight="0">
                <v:stroke miterlimit="83231f" joinstyle="miter"/>
                <v:path arrowok="t" textboxrect="0,0,5381244,2743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4BA5"/>
    <w:multiLevelType w:val="hybridMultilevel"/>
    <w:tmpl w:val="5AB43D74"/>
    <w:lvl w:ilvl="0" w:tplc="F1C2586A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A211B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AB2B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C3F1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CA36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10109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C221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E323E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708B6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783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9C"/>
    <w:rsid w:val="00135BD8"/>
    <w:rsid w:val="001573B0"/>
    <w:rsid w:val="001F7F00"/>
    <w:rsid w:val="0023204D"/>
    <w:rsid w:val="002B1861"/>
    <w:rsid w:val="002C4693"/>
    <w:rsid w:val="002F62E0"/>
    <w:rsid w:val="0040530E"/>
    <w:rsid w:val="004677CD"/>
    <w:rsid w:val="00493BCB"/>
    <w:rsid w:val="004D6305"/>
    <w:rsid w:val="00560193"/>
    <w:rsid w:val="005736B5"/>
    <w:rsid w:val="00613AFC"/>
    <w:rsid w:val="00784FE6"/>
    <w:rsid w:val="00843954"/>
    <w:rsid w:val="008E2C47"/>
    <w:rsid w:val="009621E1"/>
    <w:rsid w:val="00A93684"/>
    <w:rsid w:val="00B13B34"/>
    <w:rsid w:val="00B37D0B"/>
    <w:rsid w:val="00B518AF"/>
    <w:rsid w:val="00C8019C"/>
    <w:rsid w:val="00CA279A"/>
    <w:rsid w:val="00CC023A"/>
    <w:rsid w:val="00CD5D6F"/>
    <w:rsid w:val="00CE5694"/>
    <w:rsid w:val="00E200E6"/>
    <w:rsid w:val="00E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6EB"/>
  <w15:docId w15:val="{30335617-5699-4F60-96FB-65D0E204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86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B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e.es/buscar/act.php?id=BOE-A-2007-187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buscar/doc.php?id=BOE-A-2021-1578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oe.es/buscar/act.php?id=BOE-A-2007-187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DF06B2-C056-433D-A367-EC0D8A5AA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2DA61-1F91-4A1A-A84E-BA5324299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499C-205A-4306-8D06-FC6E8A797BBF}">
  <ds:schemaRefs>
    <ds:schemaRef ds:uri="http://schemas.microsoft.com/office/2006/metadata/properties"/>
    <ds:schemaRef ds:uri="http://schemas.microsoft.com/office/infopath/2007/PartnerControls"/>
    <ds:schemaRef ds:uri="218237fd-6188-4a69-9aef-6d79c1bc2a27"/>
    <ds:schemaRef ds:uri="1eba533c-6316-40d4-9c38-54c3d44d44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Alfonso Lago Ferreiro</cp:lastModifiedBy>
  <cp:revision>11</cp:revision>
  <dcterms:created xsi:type="dcterms:W3CDTF">2023-10-11T12:01:00Z</dcterms:created>
  <dcterms:modified xsi:type="dcterms:W3CDTF">2023-10-30T15:50:00Z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  <property fmtid="{D5CDD505-2E9C-101B-9397-08002B2CF9AE}" pid="3" name="ContentTypeId">
    <vt:lpwstr>0x010100BBADA7AA1F16FE4B97C64DAD18F7E305</vt:lpwstr>
  </property>
  <property fmtid="{D5CDD505-2E9C-101B-9397-08002B2CF9AE}" pid="4" name="MediaServiceImageTags">
    <vt:lpwstr/>
  </property>
</Properties>
</file>